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3D0C" w14:textId="77777777" w:rsidR="003041C5" w:rsidRPr="00D04EA4" w:rsidRDefault="003041C5" w:rsidP="003041C5">
      <w:pPr>
        <w:rPr>
          <w:lang w:val="en-US"/>
        </w:rPr>
      </w:pPr>
      <w:r w:rsidRPr="00D04EA4">
        <w:rPr>
          <w:lang w:val="en-US"/>
        </w:rPr>
        <w:t>FILIP ČEČ</w:t>
      </w:r>
    </w:p>
    <w:p w14:paraId="1578E561" w14:textId="77777777" w:rsidR="003041C5" w:rsidRPr="00D04EA4" w:rsidRDefault="003041C5" w:rsidP="003041C5">
      <w:pPr>
        <w:rPr>
          <w:lang w:val="en-US"/>
        </w:rPr>
      </w:pPr>
      <w:r w:rsidRPr="00D04EA4">
        <w:rPr>
          <w:lang w:val="en-US"/>
        </w:rPr>
        <w:t xml:space="preserve">University of Rijeka </w:t>
      </w:r>
    </w:p>
    <w:p w14:paraId="5A0482EB" w14:textId="77777777" w:rsidR="003041C5" w:rsidRPr="00D04EA4" w:rsidRDefault="003041C5" w:rsidP="003041C5">
      <w:pPr>
        <w:rPr>
          <w:lang w:val="en-US"/>
        </w:rPr>
      </w:pPr>
      <w:r w:rsidRPr="00D04EA4">
        <w:rPr>
          <w:lang w:val="en-US"/>
        </w:rPr>
        <w:t>fcec@ffri.uniri.hr</w:t>
      </w:r>
    </w:p>
    <w:p w14:paraId="7A1F528D" w14:textId="77777777" w:rsidR="003041C5" w:rsidRPr="00D04EA4" w:rsidRDefault="003041C5" w:rsidP="003041C5">
      <w:pPr>
        <w:rPr>
          <w:lang w:val="en-US"/>
        </w:rPr>
      </w:pPr>
    </w:p>
    <w:p w14:paraId="416C8851" w14:textId="20181387" w:rsidR="00D04EA4" w:rsidRPr="00D04EA4" w:rsidRDefault="00D12210" w:rsidP="003041C5">
      <w:pPr>
        <w:rPr>
          <w:lang w:val="en-US"/>
        </w:rPr>
      </w:pPr>
      <w:r>
        <w:rPr>
          <w:lang w:val="en-US"/>
        </w:rPr>
        <w:t xml:space="preserve">The </w:t>
      </w:r>
      <w:r w:rsidR="00505F40">
        <w:rPr>
          <w:lang w:val="en-US"/>
        </w:rPr>
        <w:t>U</w:t>
      </w:r>
      <w:r>
        <w:rPr>
          <w:lang w:val="en-US"/>
        </w:rPr>
        <w:t xml:space="preserve">navoidability of </w:t>
      </w:r>
      <w:r w:rsidR="00505F40">
        <w:rPr>
          <w:lang w:val="en-US"/>
        </w:rPr>
        <w:t>M</w:t>
      </w:r>
      <w:r>
        <w:rPr>
          <w:lang w:val="en-US"/>
        </w:rPr>
        <w:t>etaphysics</w:t>
      </w:r>
      <w:r w:rsidR="00AD1D4B">
        <w:rPr>
          <w:lang w:val="en-US"/>
        </w:rPr>
        <w:t xml:space="preserve"> </w:t>
      </w:r>
    </w:p>
    <w:p w14:paraId="255E7BA4" w14:textId="284A4DDA" w:rsidR="0055686E" w:rsidRDefault="00D04EA4" w:rsidP="003041C5">
      <w:pPr>
        <w:rPr>
          <w:lang w:val="en-US"/>
        </w:rPr>
      </w:pPr>
      <w:r w:rsidRPr="00D04EA4">
        <w:rPr>
          <w:lang w:val="en-US"/>
        </w:rPr>
        <w:t>E. J.  Lowe in his</w:t>
      </w:r>
      <w:r>
        <w:rPr>
          <w:lang w:val="en-US"/>
        </w:rPr>
        <w:t xml:space="preserve"> 2012 book </w:t>
      </w:r>
      <w:r w:rsidRPr="00D04EA4">
        <w:rPr>
          <w:i/>
          <w:iCs/>
          <w:lang w:val="en-US"/>
        </w:rPr>
        <w:t xml:space="preserve">A Survey of Metaphysics </w:t>
      </w:r>
      <w:r w:rsidRPr="00D04EA4">
        <w:rPr>
          <w:lang w:val="en-US"/>
        </w:rPr>
        <w:t xml:space="preserve">while defining </w:t>
      </w:r>
      <w:r>
        <w:rPr>
          <w:lang w:val="en-US"/>
        </w:rPr>
        <w:t xml:space="preserve">what </w:t>
      </w:r>
      <w:r w:rsidRPr="00D04EA4">
        <w:rPr>
          <w:lang w:val="en-US"/>
        </w:rPr>
        <w:t>metaphysics</w:t>
      </w:r>
      <w:r>
        <w:rPr>
          <w:i/>
          <w:iCs/>
          <w:lang w:val="en-US"/>
        </w:rPr>
        <w:t xml:space="preserve"> </w:t>
      </w:r>
      <w:r w:rsidRPr="00D04EA4">
        <w:rPr>
          <w:lang w:val="en-US"/>
        </w:rPr>
        <w:t>is</w:t>
      </w:r>
      <w:r>
        <w:rPr>
          <w:i/>
          <w:iCs/>
          <w:lang w:val="en-US"/>
        </w:rPr>
        <w:t xml:space="preserve"> </w:t>
      </w:r>
      <w:r w:rsidRPr="00D04EA4">
        <w:rPr>
          <w:lang w:val="en-US"/>
        </w:rPr>
        <w:t>offered an argument</w:t>
      </w:r>
      <w:r w:rsidR="008C6AAB">
        <w:rPr>
          <w:lang w:val="en-US"/>
        </w:rPr>
        <w:t xml:space="preserve"> within </w:t>
      </w:r>
      <w:r w:rsidR="008C6AAB" w:rsidRPr="00D04EA4">
        <w:rPr>
          <w:lang w:val="en-US"/>
        </w:rPr>
        <w:t>which</w:t>
      </w:r>
      <w:r>
        <w:rPr>
          <w:lang w:val="en-US"/>
        </w:rPr>
        <w:t xml:space="preserve"> the thesis of unavoidability of metaphysics </w:t>
      </w:r>
      <w:r w:rsidR="008C6AAB">
        <w:rPr>
          <w:lang w:val="en-US"/>
        </w:rPr>
        <w:t>has</w:t>
      </w:r>
      <w:r>
        <w:rPr>
          <w:lang w:val="en-US"/>
        </w:rPr>
        <w:t xml:space="preserve"> </w:t>
      </w:r>
      <w:r w:rsidR="008C6AAB">
        <w:rPr>
          <w:lang w:val="en-US"/>
        </w:rPr>
        <w:t>been presented</w:t>
      </w:r>
      <w:r>
        <w:rPr>
          <w:lang w:val="en-US"/>
        </w:rPr>
        <w:t xml:space="preserve">. </w:t>
      </w:r>
      <w:r w:rsidR="003041C5" w:rsidRPr="00D04EA4">
        <w:rPr>
          <w:lang w:val="en-US"/>
        </w:rPr>
        <w:t>The thesis of unavoidability of metaphysics claims that metaphysics</w:t>
      </w:r>
      <w:r w:rsidR="008C6AAB">
        <w:rPr>
          <w:lang w:val="en-US"/>
        </w:rPr>
        <w:t xml:space="preserve"> is ineliminable and</w:t>
      </w:r>
      <w:r w:rsidR="003041C5" w:rsidRPr="00D04EA4">
        <w:rPr>
          <w:lang w:val="en-US"/>
        </w:rPr>
        <w:t xml:space="preserve"> </w:t>
      </w:r>
      <w:r>
        <w:rPr>
          <w:lang w:val="en-US"/>
        </w:rPr>
        <w:t>because of its universal subject matter and its irreducibility</w:t>
      </w:r>
      <w:r w:rsidR="008C6AAB">
        <w:rPr>
          <w:lang w:val="en-US"/>
        </w:rPr>
        <w:t xml:space="preserve"> it presents </w:t>
      </w:r>
      <w:r>
        <w:rPr>
          <w:lang w:val="en-US"/>
        </w:rPr>
        <w:t xml:space="preserve">itself </w:t>
      </w:r>
      <w:r w:rsidRPr="00D04EA4">
        <w:rPr>
          <w:lang w:val="en-US"/>
        </w:rPr>
        <w:t xml:space="preserve">as a theoretical backdrop </w:t>
      </w:r>
      <w:r w:rsidR="008C6AAB">
        <w:rPr>
          <w:lang w:val="en-US"/>
        </w:rPr>
        <w:t xml:space="preserve">within which the mutual consistency of other sciences may be tested. </w:t>
      </w:r>
      <w:r w:rsidR="003B13ED">
        <w:rPr>
          <w:lang w:val="en-US"/>
        </w:rPr>
        <w:t>Additionally,</w:t>
      </w:r>
      <w:r>
        <w:rPr>
          <w:lang w:val="en-US"/>
        </w:rPr>
        <w:t xml:space="preserve"> criticisms that aim to discredit </w:t>
      </w:r>
      <w:r w:rsidR="00AD1D4B">
        <w:rPr>
          <w:lang w:val="en-US"/>
        </w:rPr>
        <w:t xml:space="preserve">metaphysics </w:t>
      </w:r>
      <w:r>
        <w:rPr>
          <w:lang w:val="en-US"/>
        </w:rPr>
        <w:t>as meaningless and</w:t>
      </w:r>
      <w:r w:rsidR="0055686E">
        <w:rPr>
          <w:lang w:val="en-US"/>
        </w:rPr>
        <w:t xml:space="preserve">/or impossible ultimately reinforce </w:t>
      </w:r>
      <w:r w:rsidR="0055686E" w:rsidRPr="0055686E">
        <w:rPr>
          <w:lang w:val="en-US"/>
        </w:rPr>
        <w:t xml:space="preserve">the </w:t>
      </w:r>
      <w:r w:rsidR="00AD1D4B">
        <w:rPr>
          <w:lang w:val="en-US"/>
        </w:rPr>
        <w:t>thesis of its unavoidability and indispensability</w:t>
      </w:r>
      <w:r w:rsidR="0055686E">
        <w:rPr>
          <w:lang w:val="en-US"/>
        </w:rPr>
        <w:t xml:space="preserve">. </w:t>
      </w:r>
    </w:p>
    <w:p w14:paraId="0C214018" w14:textId="663F840C" w:rsidR="003B13ED" w:rsidRDefault="00AD1D4B" w:rsidP="003041C5">
      <w:pPr>
        <w:rPr>
          <w:lang w:val="en-US"/>
        </w:rPr>
      </w:pPr>
      <w:r>
        <w:rPr>
          <w:lang w:val="en-US"/>
        </w:rPr>
        <w:t>My intent is to exa</w:t>
      </w:r>
      <w:r w:rsidR="0055686E">
        <w:rPr>
          <w:lang w:val="en-US"/>
        </w:rPr>
        <w:t xml:space="preserve">mine how such an argument for the </w:t>
      </w:r>
      <w:r>
        <w:rPr>
          <w:lang w:val="en-US"/>
        </w:rPr>
        <w:t xml:space="preserve">unavoidability </w:t>
      </w:r>
      <w:r w:rsidR="0055686E">
        <w:rPr>
          <w:lang w:val="en-US"/>
        </w:rPr>
        <w:t xml:space="preserve">of metaphysics fares against Carnap’s critique of ontology as presented in </w:t>
      </w:r>
      <w:r>
        <w:rPr>
          <w:lang w:val="en-US"/>
        </w:rPr>
        <w:t>his seminal paper “</w:t>
      </w:r>
      <w:r w:rsidR="0055686E">
        <w:rPr>
          <w:lang w:val="en-US"/>
        </w:rPr>
        <w:t>Empiricism, Semantic and Ontology</w:t>
      </w:r>
      <w:r>
        <w:rPr>
          <w:lang w:val="en-US"/>
        </w:rPr>
        <w:t>”</w:t>
      </w:r>
      <w:r w:rsidR="0055686E">
        <w:rPr>
          <w:lang w:val="en-US"/>
        </w:rPr>
        <w:t>. Furthermore, following van Fr</w:t>
      </w:r>
      <w:r>
        <w:rPr>
          <w:lang w:val="en-US"/>
        </w:rPr>
        <w:t>a</w:t>
      </w:r>
      <w:r w:rsidR="0055686E">
        <w:rPr>
          <w:lang w:val="en-US"/>
        </w:rPr>
        <w:t>assen</w:t>
      </w:r>
      <w:r>
        <w:rPr>
          <w:lang w:val="en-US"/>
        </w:rPr>
        <w:t>’</w:t>
      </w:r>
      <w:r w:rsidR="0055686E">
        <w:rPr>
          <w:lang w:val="en-US"/>
        </w:rPr>
        <w:t>s conception</w:t>
      </w:r>
      <w:r w:rsidR="003B13ED">
        <w:rPr>
          <w:lang w:val="en-US"/>
        </w:rPr>
        <w:t>s</w:t>
      </w:r>
      <w:r w:rsidR="0055686E">
        <w:rPr>
          <w:lang w:val="en-US"/>
        </w:rPr>
        <w:t xml:space="preserve"> of science as activity and science as product I examine how these notions may be applied to metaphysics </w:t>
      </w:r>
      <w:r w:rsidR="003B13ED">
        <w:rPr>
          <w:lang w:val="en-US"/>
        </w:rPr>
        <w:t xml:space="preserve">and </w:t>
      </w:r>
      <w:r>
        <w:rPr>
          <w:lang w:val="en-US"/>
        </w:rPr>
        <w:t xml:space="preserve">how they relate to the thesis of the </w:t>
      </w:r>
      <w:r w:rsidR="003B13ED">
        <w:rPr>
          <w:lang w:val="en-US"/>
        </w:rPr>
        <w:t xml:space="preserve">unavoidability of metaphysics. </w:t>
      </w:r>
    </w:p>
    <w:p w14:paraId="0C290DCB" w14:textId="77777777" w:rsidR="00AD1D4B" w:rsidRDefault="00AD1D4B" w:rsidP="003041C5">
      <w:pPr>
        <w:rPr>
          <w:lang w:val="en-US"/>
        </w:rPr>
      </w:pPr>
    </w:p>
    <w:p w14:paraId="4240309F" w14:textId="77777777" w:rsidR="00AD1D4B" w:rsidRDefault="00AD1D4B" w:rsidP="003041C5">
      <w:pPr>
        <w:rPr>
          <w:lang w:val="en-US"/>
        </w:rPr>
      </w:pPr>
    </w:p>
    <w:sectPr w:rsidR="00AD1D4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8E"/>
    <w:rsid w:val="001D001F"/>
    <w:rsid w:val="001E09B4"/>
    <w:rsid w:val="002061D1"/>
    <w:rsid w:val="003041C5"/>
    <w:rsid w:val="003B13ED"/>
    <w:rsid w:val="0044336E"/>
    <w:rsid w:val="00505F40"/>
    <w:rsid w:val="0055686E"/>
    <w:rsid w:val="006B55A7"/>
    <w:rsid w:val="00716ECB"/>
    <w:rsid w:val="008C6AAB"/>
    <w:rsid w:val="009D0D8F"/>
    <w:rsid w:val="00AD1D4B"/>
    <w:rsid w:val="00B8536C"/>
    <w:rsid w:val="00D04EA4"/>
    <w:rsid w:val="00D12210"/>
    <w:rsid w:val="00DA798E"/>
    <w:rsid w:val="00DD3ABB"/>
    <w:rsid w:val="00F309CF"/>
    <w:rsid w:val="00FA79F4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6EFB25"/>
  <w15:chartTrackingRefBased/>
  <w15:docId w15:val="{645E15A7-0F47-4E91-9D22-F2784A3D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9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9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9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9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9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9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9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9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9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9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9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941</Characters>
  <Application>Microsoft Office Word</Application>
  <DocSecurity>0</DocSecurity>
  <Lines>13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Čeč</dc:creator>
  <cp:keywords/>
  <dc:description/>
  <cp:lastModifiedBy>Boran Berčić</cp:lastModifiedBy>
  <cp:revision>3</cp:revision>
  <cp:lastPrinted>2024-04-24T07:57:00Z</cp:lastPrinted>
  <dcterms:created xsi:type="dcterms:W3CDTF">2024-05-02T21:58:00Z</dcterms:created>
  <dcterms:modified xsi:type="dcterms:W3CDTF">2024-05-02T22:03:00Z</dcterms:modified>
</cp:coreProperties>
</file>